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A8B" w:rsidRPr="00D65A8B" w:rsidRDefault="00D65A8B" w:rsidP="00D65A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5A8B">
        <w:rPr>
          <w:rFonts w:ascii="Times New Roman" w:hAnsi="Times New Roman" w:cs="Times New Roman"/>
          <w:sz w:val="28"/>
          <w:szCs w:val="28"/>
        </w:rPr>
        <w:t>Приложение 8</w:t>
      </w:r>
    </w:p>
    <w:p w:rsidR="00D65A8B" w:rsidRPr="00D65A8B" w:rsidRDefault="00D65A8B" w:rsidP="00D65A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5A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Отчет о готовности схемы для подачи напряжения</w:t>
      </w:r>
    </w:p>
    <w:p w:rsidR="00D65A8B" w:rsidRPr="00D65A8B" w:rsidRDefault="00D65A8B" w:rsidP="00D65A8B">
      <w:pPr>
        <w:tabs>
          <w:tab w:val="left" w:pos="8280"/>
        </w:tabs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D65A8B">
        <w:rPr>
          <w:rFonts w:ascii="Times New Roman" w:eastAsia="Times New Roman" w:hAnsi="Times New Roman"/>
          <w:sz w:val="24"/>
          <w:szCs w:val="24"/>
        </w:rPr>
        <w:t>Участник____________________________________________________</w:t>
      </w:r>
    </w:p>
    <w:p w:rsidR="00D65A8B" w:rsidRPr="00D65A8B" w:rsidRDefault="00D65A8B" w:rsidP="00D65A8B">
      <w:pPr>
        <w:tabs>
          <w:tab w:val="left" w:pos="8280"/>
        </w:tabs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D65A8B">
        <w:rPr>
          <w:rFonts w:ascii="Times New Roman" w:eastAsia="Times New Roman" w:hAnsi="Times New Roman"/>
          <w:sz w:val="24"/>
          <w:szCs w:val="24"/>
        </w:rPr>
        <w:t>Рабочее место_______________________________________________</w:t>
      </w:r>
    </w:p>
    <w:p w:rsidR="00D65A8B" w:rsidRPr="00D65A8B" w:rsidRDefault="00D65A8B" w:rsidP="00D65A8B">
      <w:pPr>
        <w:tabs>
          <w:tab w:val="left" w:pos="0"/>
        </w:tabs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65A8B">
        <w:rPr>
          <w:rFonts w:ascii="Times New Roman" w:eastAsia="Times New Roman" w:hAnsi="Times New Roman" w:cs="Times New Roman"/>
          <w:sz w:val="24"/>
          <w:szCs w:val="24"/>
        </w:rPr>
        <w:t>1. Визуальный осмотр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73"/>
        <w:gridCol w:w="3117"/>
        <w:gridCol w:w="3055"/>
      </w:tblGrid>
      <w:tr w:rsidR="00D65A8B" w:rsidRPr="00D65A8B" w:rsidTr="001840BB">
        <w:tc>
          <w:tcPr>
            <w:tcW w:w="3426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электроустановки</w:t>
            </w:r>
          </w:p>
        </w:tc>
        <w:tc>
          <w:tcPr>
            <w:tcW w:w="3426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Произведенные проверки на соответствие требованиям НД</w:t>
            </w:r>
          </w:p>
        </w:tc>
        <w:tc>
          <w:tcPr>
            <w:tcW w:w="3427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Calibri" w:hAnsi="Times New Roman" w:cs="Times New Roman"/>
                <w:sz w:val="24"/>
                <w:szCs w:val="24"/>
              </w:rPr>
              <w:t>Вывод о соответствии показателя НД</w:t>
            </w:r>
          </w:p>
        </w:tc>
      </w:tr>
      <w:tr w:rsidR="00D65A8B" w:rsidRPr="00D65A8B" w:rsidTr="001840BB">
        <w:tc>
          <w:tcPr>
            <w:tcW w:w="3426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электропроводки</w:t>
            </w:r>
          </w:p>
        </w:tc>
        <w:tc>
          <w:tcPr>
            <w:tcW w:w="3426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Наличие заземления</w:t>
            </w:r>
          </w:p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Наличие защитных крышек</w:t>
            </w:r>
          </w:p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• Отсутствие повреждений</w:t>
            </w:r>
          </w:p>
        </w:tc>
        <w:tc>
          <w:tcPr>
            <w:tcW w:w="3427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A8B" w:rsidRPr="00D65A8B" w:rsidTr="001840BB">
        <w:tc>
          <w:tcPr>
            <w:tcW w:w="3426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оборудование</w:t>
            </w:r>
          </w:p>
        </w:tc>
        <w:tc>
          <w:tcPr>
            <w:tcW w:w="3426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• Отсутствие повреждений</w:t>
            </w:r>
          </w:p>
        </w:tc>
        <w:tc>
          <w:tcPr>
            <w:tcW w:w="3427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5A8B" w:rsidRPr="00D65A8B" w:rsidRDefault="00D65A8B" w:rsidP="00D65A8B">
      <w:pPr>
        <w:tabs>
          <w:tab w:val="left" w:pos="0"/>
        </w:tabs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65A8B" w:rsidRPr="00D65A8B" w:rsidRDefault="00D65A8B" w:rsidP="00D65A8B">
      <w:pPr>
        <w:numPr>
          <w:ilvl w:val="0"/>
          <w:numId w:val="1"/>
        </w:numPr>
        <w:tabs>
          <w:tab w:val="left" w:pos="0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65A8B">
        <w:rPr>
          <w:rFonts w:ascii="Times New Roman" w:eastAsia="Times New Roman" w:hAnsi="Times New Roman" w:cs="Times New Roman"/>
          <w:sz w:val="24"/>
          <w:szCs w:val="24"/>
        </w:rPr>
        <w:t>Проверка наличия непрерывности цепи и качества контактных соединений заземляющих и защитных проводников</w:t>
      </w:r>
    </w:p>
    <w:tbl>
      <w:tblPr>
        <w:tblStyle w:val="2"/>
        <w:tblW w:w="9968" w:type="dxa"/>
        <w:tblLook w:val="04A0" w:firstRow="1" w:lastRow="0" w:firstColumn="1" w:lastColumn="0" w:noHBand="0" w:noVBand="1"/>
      </w:tblPr>
      <w:tblGrid>
        <w:gridCol w:w="734"/>
        <w:gridCol w:w="1641"/>
        <w:gridCol w:w="1641"/>
        <w:gridCol w:w="1905"/>
        <w:gridCol w:w="2113"/>
        <w:gridCol w:w="1934"/>
      </w:tblGrid>
      <w:tr w:rsidR="00D65A8B" w:rsidRPr="00D65A8B" w:rsidTr="001840BB">
        <w:tc>
          <w:tcPr>
            <w:tcW w:w="7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1</w:t>
            </w: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2</w:t>
            </w:r>
          </w:p>
        </w:tc>
        <w:tc>
          <w:tcPr>
            <w:tcW w:w="1905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D65A8B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пер.измерение</w:t>
            </w:r>
            <w:proofErr w:type="spellEnd"/>
            <w:proofErr w:type="gramStart"/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 xml:space="preserve">.,   </w:t>
            </w:r>
            <w:proofErr w:type="gramEnd"/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 xml:space="preserve"> Ом нормативное</w:t>
            </w:r>
          </w:p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113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D65A8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пер.измерение</w:t>
            </w:r>
            <w:r w:rsidRPr="00D65A8B">
              <w:rPr>
                <w:rFonts w:ascii="Times New Roman" w:eastAsia="Calibri" w:hAnsi="Times New Roman" w:cs="Times New Roman"/>
                <w:sz w:val="24"/>
                <w:szCs w:val="24"/>
              </w:rPr>
              <w:t>,Ом</w:t>
            </w:r>
            <w:proofErr w:type="spellEnd"/>
            <w:r w:rsidRPr="00D65A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фактическое значение</w:t>
            </w:r>
          </w:p>
        </w:tc>
        <w:tc>
          <w:tcPr>
            <w:tcW w:w="19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A8B">
              <w:rPr>
                <w:rFonts w:ascii="Times New Roman" w:eastAsia="Calibri" w:hAnsi="Times New Roman" w:cs="Times New Roman"/>
                <w:sz w:val="24"/>
                <w:szCs w:val="24"/>
              </w:rPr>
              <w:t>Вывод о соответствии</w:t>
            </w:r>
          </w:p>
        </w:tc>
      </w:tr>
      <w:tr w:rsidR="00D65A8B" w:rsidRPr="00D65A8B" w:rsidTr="001840BB">
        <w:tc>
          <w:tcPr>
            <w:tcW w:w="7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A8B" w:rsidRPr="00D65A8B" w:rsidTr="001840BB">
        <w:tc>
          <w:tcPr>
            <w:tcW w:w="7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A8B" w:rsidRPr="00D65A8B" w:rsidTr="001840BB">
        <w:tc>
          <w:tcPr>
            <w:tcW w:w="7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D65A8B" w:rsidRPr="00D65A8B" w:rsidRDefault="00D65A8B" w:rsidP="00D65A8B">
            <w:pPr>
              <w:tabs>
                <w:tab w:val="left" w:pos="0"/>
              </w:tabs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5A8B" w:rsidRPr="00D65A8B" w:rsidRDefault="00D65A8B" w:rsidP="00D65A8B">
      <w:pPr>
        <w:tabs>
          <w:tab w:val="left" w:pos="0"/>
        </w:tabs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2550"/>
        <w:gridCol w:w="442"/>
        <w:gridCol w:w="2109"/>
        <w:gridCol w:w="883"/>
        <w:gridCol w:w="1573"/>
        <w:gridCol w:w="304"/>
        <w:gridCol w:w="2170"/>
      </w:tblGrid>
      <w:tr w:rsidR="00D65A8B" w:rsidRPr="00D65A8B" w:rsidTr="001840BB">
        <w:tc>
          <w:tcPr>
            <w:tcW w:w="255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Попытка</w:t>
            </w:r>
          </w:p>
        </w:tc>
        <w:tc>
          <w:tcPr>
            <w:tcW w:w="2551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4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65A8B" w:rsidRPr="00D65A8B" w:rsidTr="001840BB">
        <w:tc>
          <w:tcPr>
            <w:tcW w:w="255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Фактическое</w:t>
            </w:r>
          </w:p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551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sz w:val="24"/>
                <w:szCs w:val="24"/>
              </w:rPr>
              <w:t>_____:______</w:t>
            </w:r>
          </w:p>
        </w:tc>
        <w:tc>
          <w:tcPr>
            <w:tcW w:w="2456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sz w:val="24"/>
                <w:szCs w:val="24"/>
              </w:rPr>
              <w:t>_____:______</w:t>
            </w:r>
          </w:p>
        </w:tc>
        <w:tc>
          <w:tcPr>
            <w:tcW w:w="2474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sz w:val="24"/>
                <w:szCs w:val="24"/>
              </w:rPr>
              <w:t>_____:______</w:t>
            </w:r>
          </w:p>
        </w:tc>
      </w:tr>
      <w:tr w:rsidR="00D65A8B" w:rsidRPr="00D65A8B" w:rsidTr="001840BB">
        <w:tc>
          <w:tcPr>
            <w:tcW w:w="255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Оставшееся</w:t>
            </w:r>
          </w:p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551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sz w:val="24"/>
                <w:szCs w:val="24"/>
              </w:rPr>
              <w:t>_____:______</w:t>
            </w:r>
          </w:p>
        </w:tc>
        <w:tc>
          <w:tcPr>
            <w:tcW w:w="2456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sz w:val="24"/>
                <w:szCs w:val="24"/>
              </w:rPr>
              <w:t>_____:______</w:t>
            </w:r>
          </w:p>
        </w:tc>
        <w:tc>
          <w:tcPr>
            <w:tcW w:w="2474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sz w:val="24"/>
                <w:szCs w:val="24"/>
              </w:rPr>
              <w:t>_____:______</w:t>
            </w:r>
          </w:p>
        </w:tc>
      </w:tr>
      <w:tr w:rsidR="00D65A8B" w:rsidRPr="00D65A8B" w:rsidTr="001840BB">
        <w:tc>
          <w:tcPr>
            <w:tcW w:w="10031" w:type="dxa"/>
            <w:gridSpan w:val="7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hAnsi="Times New Roman"/>
                <w:sz w:val="24"/>
                <w:szCs w:val="24"/>
              </w:rPr>
              <w:t>Заключение экспертной комиссии</w:t>
            </w:r>
          </w:p>
        </w:tc>
      </w:tr>
      <w:tr w:rsidR="00D65A8B" w:rsidRPr="00D65A8B" w:rsidTr="001840BB">
        <w:tc>
          <w:tcPr>
            <w:tcW w:w="2992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Подача напряжения</w:t>
            </w:r>
          </w:p>
        </w:tc>
        <w:tc>
          <w:tcPr>
            <w:tcW w:w="2992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Программирование</w:t>
            </w:r>
          </w:p>
        </w:tc>
        <w:tc>
          <w:tcPr>
            <w:tcW w:w="4047" w:type="dxa"/>
            <w:gridSpan w:val="3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Эксперты</w:t>
            </w:r>
          </w:p>
        </w:tc>
      </w:tr>
      <w:tr w:rsidR="00D65A8B" w:rsidRPr="00D65A8B" w:rsidTr="001840BB">
        <w:tc>
          <w:tcPr>
            <w:tcW w:w="2992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Фамилия. И.О.</w:t>
            </w:r>
          </w:p>
        </w:tc>
        <w:tc>
          <w:tcPr>
            <w:tcW w:w="217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</w:tr>
      <w:tr w:rsidR="00D65A8B" w:rsidRPr="00D65A8B" w:rsidTr="001840BB">
        <w:trPr>
          <w:trHeight w:val="304"/>
        </w:trPr>
        <w:tc>
          <w:tcPr>
            <w:tcW w:w="2992" w:type="dxa"/>
            <w:gridSpan w:val="2"/>
            <w:vMerge w:val="restart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hAnsi="Times New Roman"/>
                <w:sz w:val="24"/>
                <w:szCs w:val="24"/>
              </w:rPr>
              <w:t>Время_______:_______</w:t>
            </w:r>
          </w:p>
        </w:tc>
        <w:tc>
          <w:tcPr>
            <w:tcW w:w="2992" w:type="dxa"/>
            <w:gridSpan w:val="2"/>
            <w:vMerge w:val="restart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A8B">
              <w:rPr>
                <w:rFonts w:ascii="Times New Roman" w:eastAsia="Times New Roman" w:hAnsi="Times New Roman"/>
                <w:sz w:val="24"/>
                <w:szCs w:val="24"/>
              </w:rPr>
              <w:t>Время_______:_______</w:t>
            </w:r>
          </w:p>
        </w:tc>
        <w:tc>
          <w:tcPr>
            <w:tcW w:w="1877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5A8B" w:rsidRPr="00D65A8B" w:rsidTr="001840BB">
        <w:trPr>
          <w:trHeight w:val="288"/>
        </w:trPr>
        <w:tc>
          <w:tcPr>
            <w:tcW w:w="2992" w:type="dxa"/>
            <w:gridSpan w:val="2"/>
            <w:vMerge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vMerge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5A8B" w:rsidRPr="00D65A8B" w:rsidTr="001840BB">
        <w:trPr>
          <w:trHeight w:val="240"/>
        </w:trPr>
        <w:tc>
          <w:tcPr>
            <w:tcW w:w="2992" w:type="dxa"/>
            <w:gridSpan w:val="2"/>
            <w:vMerge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vMerge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D65A8B" w:rsidRPr="00D65A8B" w:rsidRDefault="00D65A8B" w:rsidP="00D65A8B">
            <w:pPr>
              <w:tabs>
                <w:tab w:val="left" w:pos="8280"/>
              </w:tabs>
              <w:spacing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5A8B" w:rsidRPr="00D65A8B" w:rsidRDefault="00D65A8B" w:rsidP="00D65A8B">
      <w:pPr>
        <w:tabs>
          <w:tab w:val="left" w:pos="8280"/>
        </w:tabs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D65A8B">
        <w:rPr>
          <w:rFonts w:ascii="Times New Roman" w:eastAsia="Times New Roman" w:hAnsi="Times New Roman"/>
          <w:sz w:val="24"/>
          <w:szCs w:val="24"/>
        </w:rPr>
        <w:br w:type="page"/>
      </w:r>
    </w:p>
    <w:p w:rsidR="00265A00" w:rsidRDefault="00265A00">
      <w:bookmarkStart w:id="0" w:name="_GoBack"/>
      <w:bookmarkEnd w:id="0"/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D3DB8"/>
    <w:multiLevelType w:val="multilevel"/>
    <w:tmpl w:val="0F187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2629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2E"/>
    <w:rsid w:val="00265A00"/>
    <w:rsid w:val="00C2572E"/>
    <w:rsid w:val="00D6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6DAFF-C564-442F-B8F0-21913333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qFormat/>
    <w:rsid w:val="00D65A8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2025-04-11T16:10:00Z</dcterms:created>
  <dcterms:modified xsi:type="dcterms:W3CDTF">2025-04-11T16:11:00Z</dcterms:modified>
</cp:coreProperties>
</file>